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20" w:rsidRPr="00EF3020" w:rsidRDefault="00EF3020" w:rsidP="004F0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Poproś rodzica o odczytanie zagadek, spróbuj samodzielne znaleźć odpowiedz.</w:t>
      </w:r>
    </w:p>
    <w:p w:rsidR="00EF3020" w:rsidRDefault="00EF3020" w:rsidP="004F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31F" w:rsidRPr="004F031F" w:rsidRDefault="004F031F" w:rsidP="004F0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031F">
        <w:rPr>
          <w:rFonts w:ascii="Times New Roman" w:hAnsi="Times New Roman" w:cs="Times New Roman"/>
          <w:b/>
          <w:sz w:val="32"/>
          <w:szCs w:val="32"/>
        </w:rPr>
        <w:t>Zagadki o pogodzie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Widzisz je we dnie, nie widzisz w nocy.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Zimą grzeje słabo, latem z całej mocy.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(słońce)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 xml:space="preserve">Nie widać nic od samego rana, 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 xml:space="preserve">ziemia jest jakby mlekiem oblana. 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 xml:space="preserve">Lecz nie martwcie się to nie szkodzi, 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 xml:space="preserve">bo słońce wróci za kilka godzin. 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mgła</w:t>
      </w:r>
      <w:r w:rsidRPr="004F031F">
        <w:rPr>
          <w:rFonts w:ascii="Times New Roman" w:hAnsi="Times New Roman" w:cs="Times New Roman"/>
          <w:sz w:val="24"/>
          <w:szCs w:val="24"/>
        </w:rPr>
        <w:t>)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Jak się nazywają te drobniutkie kulki,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które na p</w:t>
      </w:r>
      <w:r>
        <w:rPr>
          <w:rFonts w:ascii="Times New Roman" w:hAnsi="Times New Roman" w:cs="Times New Roman"/>
          <w:sz w:val="24"/>
          <w:szCs w:val="24"/>
        </w:rPr>
        <w:t>odwórko zrzucają ciemne chmurki?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(grad)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Nie deszcz i nie grad,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pada z nieba, bieli świat.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Biały jest jak mąka albo drobna kasza.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 xml:space="preserve">Gdy </w:t>
      </w:r>
      <w:proofErr w:type="spellStart"/>
      <w:r w:rsidRPr="004F031F">
        <w:rPr>
          <w:rFonts w:ascii="Times New Roman" w:hAnsi="Times New Roman" w:cs="Times New Roman"/>
          <w:sz w:val="24"/>
          <w:szCs w:val="24"/>
        </w:rPr>
        <w:t>zaściele</w:t>
      </w:r>
      <w:proofErr w:type="spellEnd"/>
      <w:r w:rsidRPr="004F031F">
        <w:rPr>
          <w:rFonts w:ascii="Times New Roman" w:hAnsi="Times New Roman" w:cs="Times New Roman"/>
          <w:sz w:val="24"/>
          <w:szCs w:val="24"/>
        </w:rPr>
        <w:t xml:space="preserve"> ziemię, na sanki zaprasza.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(śnieg)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Spada z chmury w dzień ponury.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Gdy w ogrodzie spadnie, wszystko rośnie ładnie.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(deszcz)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Kiedy błyska, kiedy ulewa,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kiedy wicher łamie drzewa,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lastRenderedPageBreak/>
        <w:t>to już znak, że idzie duża,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wielka, groźna, straszna…</w:t>
      </w:r>
    </w:p>
    <w:p w:rsid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(burza)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Szumi, gwiżdże, czasem gna. Skąd i dokąd? Kto go zna?</w:t>
      </w:r>
    </w:p>
    <w:p w:rsidR="004F031F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Dmucha, szarpie, czasem rwie. Po co? Za co? Kto go wie?</w:t>
      </w:r>
    </w:p>
    <w:p w:rsidR="00357260" w:rsidRPr="004F031F" w:rsidRDefault="004F031F" w:rsidP="004F031F">
      <w:pPr>
        <w:rPr>
          <w:rFonts w:ascii="Times New Roman" w:hAnsi="Times New Roman" w:cs="Times New Roman"/>
          <w:sz w:val="24"/>
          <w:szCs w:val="24"/>
        </w:rPr>
      </w:pPr>
      <w:r w:rsidRPr="004F031F">
        <w:rPr>
          <w:rFonts w:ascii="Times New Roman" w:hAnsi="Times New Roman" w:cs="Times New Roman"/>
          <w:sz w:val="24"/>
          <w:szCs w:val="24"/>
        </w:rPr>
        <w:t>(wiatr)</w:t>
      </w:r>
    </w:p>
    <w:sectPr w:rsidR="00357260" w:rsidRPr="004F031F" w:rsidSect="00EF302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31F"/>
    <w:rsid w:val="00357260"/>
    <w:rsid w:val="00481D60"/>
    <w:rsid w:val="004F031F"/>
    <w:rsid w:val="00EF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2021-04-10T06:42:00Z</dcterms:created>
  <dcterms:modified xsi:type="dcterms:W3CDTF">2021-04-10T06:42:00Z</dcterms:modified>
</cp:coreProperties>
</file>