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CC" w:rsidRDefault="00253ACC" w:rsidP="00FD5416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61B6F" w:rsidRPr="00253ACC" w:rsidRDefault="00FD5416" w:rsidP="00FD541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 w:rsidRPr="00253ACC">
        <w:rPr>
          <w:rFonts w:ascii="Times New Roman" w:hAnsi="Times New Roman" w:cs="Times New Roman"/>
          <w:b/>
          <w:sz w:val="56"/>
          <w:szCs w:val="56"/>
        </w:rPr>
        <w:t>„</w:t>
      </w:r>
      <w:r w:rsidRPr="00253ACC">
        <w:rPr>
          <w:rFonts w:ascii="Braxton" w:hAnsi="Braxton"/>
          <w:b/>
          <w:sz w:val="56"/>
          <w:szCs w:val="56"/>
        </w:rPr>
        <w:t>IDZIE JESIEŃ</w:t>
      </w:r>
      <w:r w:rsidRPr="00253ACC">
        <w:rPr>
          <w:rFonts w:ascii="Times New Roman" w:hAnsi="Times New Roman" w:cs="Times New Roman"/>
          <w:b/>
          <w:sz w:val="56"/>
          <w:szCs w:val="56"/>
        </w:rPr>
        <w:t xml:space="preserve">” 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sz w:val="24"/>
          <w:szCs w:val="24"/>
        </w:rPr>
      </w:pPr>
      <w:r w:rsidRPr="00253ACC">
        <w:rPr>
          <w:rFonts w:ascii="Braxton" w:hAnsi="Braxton" w:cs="Times New Roman"/>
          <w:sz w:val="24"/>
          <w:szCs w:val="24"/>
        </w:rPr>
        <w:t>T. ŚLIWIAK</w:t>
      </w:r>
    </w:p>
    <w:p w:rsidR="00FD5416" w:rsidRDefault="00FD5416" w:rsidP="00FD5416">
      <w:pPr>
        <w:jc w:val="center"/>
        <w:rPr>
          <w:rFonts w:ascii="Braxton" w:hAnsi="Braxton" w:cs="Times New Roman"/>
          <w:sz w:val="40"/>
          <w:szCs w:val="40"/>
        </w:rPr>
      </w:pP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>IDZIE   ŁĄKĄ,  IDZIE  POLEM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>POD  ZŁOCISTYM  PARASOLEM,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 xml:space="preserve">GDY  GO  ZAMKNIE </w:t>
      </w:r>
      <w:r w:rsidRPr="00253ACC">
        <w:rPr>
          <w:rFonts w:ascii="Times New Roman" w:hAnsi="Times New Roman" w:cs="Times New Roman"/>
          <w:b/>
          <w:sz w:val="56"/>
          <w:szCs w:val="56"/>
        </w:rPr>
        <w:t xml:space="preserve">-  </w:t>
      </w:r>
      <w:r w:rsidRPr="00253ACC">
        <w:rPr>
          <w:rFonts w:ascii="Braxton" w:hAnsi="Braxton" w:cs="Times New Roman"/>
          <w:b/>
          <w:sz w:val="56"/>
          <w:szCs w:val="56"/>
        </w:rPr>
        <w:t>SŁOŃCE  ŚWIECI,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 xml:space="preserve">GDY   OTWORZY  </w:t>
      </w:r>
      <w:r w:rsidRPr="00253ACC">
        <w:rPr>
          <w:rFonts w:ascii="Times New Roman" w:hAnsi="Times New Roman" w:cs="Times New Roman"/>
          <w:b/>
          <w:sz w:val="56"/>
          <w:szCs w:val="56"/>
        </w:rPr>
        <w:t xml:space="preserve">- </w:t>
      </w:r>
      <w:r w:rsidRPr="00253ACC">
        <w:rPr>
          <w:rFonts w:ascii="Braxton" w:hAnsi="Braxton" w:cs="Times New Roman"/>
          <w:b/>
          <w:sz w:val="56"/>
          <w:szCs w:val="56"/>
        </w:rPr>
        <w:t>PADA DESZCZ.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>KTO  TO TAKI?  CZY  JUŻ  WIECIE?</w:t>
      </w:r>
    </w:p>
    <w:p w:rsidR="00FD5416" w:rsidRPr="00253ACC" w:rsidRDefault="00FD5416" w:rsidP="00FD5416">
      <w:pPr>
        <w:jc w:val="center"/>
        <w:rPr>
          <w:rFonts w:ascii="Braxton" w:hAnsi="Braxton" w:cs="Times New Roman"/>
          <w:b/>
          <w:sz w:val="56"/>
          <w:szCs w:val="56"/>
        </w:rPr>
      </w:pPr>
      <w:r w:rsidRPr="00253ACC">
        <w:rPr>
          <w:rFonts w:ascii="Braxton" w:hAnsi="Braxton" w:cs="Times New Roman"/>
          <w:b/>
          <w:sz w:val="56"/>
          <w:szCs w:val="56"/>
        </w:rPr>
        <w:t>TAK!  TO WŁAŚNIE  JESIEŃ  JEST!</w:t>
      </w:r>
    </w:p>
    <w:sectPr w:rsidR="00FD5416" w:rsidRPr="00253ACC" w:rsidSect="00FD5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axton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16"/>
    <w:rsid w:val="00253ACC"/>
    <w:rsid w:val="00BD6932"/>
    <w:rsid w:val="00E61B6F"/>
    <w:rsid w:val="00F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1</cp:revision>
  <cp:lastPrinted>2020-09-08T16:26:00Z</cp:lastPrinted>
  <dcterms:created xsi:type="dcterms:W3CDTF">2020-09-08T15:52:00Z</dcterms:created>
  <dcterms:modified xsi:type="dcterms:W3CDTF">2020-09-08T17:25:00Z</dcterms:modified>
</cp:coreProperties>
</file>