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A8" w:rsidRPr="00EA5CE4" w:rsidRDefault="00B26AA8" w:rsidP="00B26AA8">
      <w:pPr>
        <w:spacing w:line="240" w:lineRule="auto"/>
        <w:rPr>
          <w:rFonts w:ascii="Times New Roman" w:hAnsi="Times New Roman" w:cs="Times New Roman"/>
          <w:sz w:val="24"/>
          <w:szCs w:val="24"/>
        </w:rPr>
      </w:pPr>
      <w:r w:rsidRPr="00EA5CE4">
        <w:rPr>
          <w:rFonts w:ascii="Times New Roman" w:hAnsi="Times New Roman" w:cs="Times New Roman"/>
          <w:b/>
          <w:sz w:val="24"/>
          <w:szCs w:val="24"/>
        </w:rPr>
        <w:t>Złość</w:t>
      </w:r>
      <w:r w:rsidRPr="00EA5CE4">
        <w:rPr>
          <w:rFonts w:ascii="Times New Roman" w:hAnsi="Times New Roman" w:cs="Times New Roman"/>
          <w:sz w:val="24"/>
          <w:szCs w:val="24"/>
        </w:rPr>
        <w:t xml:space="preserve"> </w:t>
      </w:r>
    </w:p>
    <w:p w:rsidR="00B26AA8" w:rsidRPr="00EA5CE4" w:rsidRDefault="00B26AA8" w:rsidP="00B26AA8">
      <w:pPr>
        <w:spacing w:line="240" w:lineRule="auto"/>
        <w:rPr>
          <w:rFonts w:ascii="Times New Roman" w:hAnsi="Times New Roman" w:cs="Times New Roman"/>
          <w:sz w:val="24"/>
          <w:szCs w:val="24"/>
        </w:rPr>
      </w:pPr>
      <w:r w:rsidRPr="00EA5CE4">
        <w:rPr>
          <w:rFonts w:ascii="Times New Roman" w:hAnsi="Times New Roman" w:cs="Times New Roman"/>
          <w:sz w:val="24"/>
          <w:szCs w:val="24"/>
        </w:rPr>
        <w:t xml:space="preserve">Renata Piątkowska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Jak ja lubię, kiedy do przedszkola przychodzi nowe dziecko. Od razu robi się zamieszanie. Taki nowy nie chce się z nami bawić, tylko ciągle płacze, a nasza pani musi poświęcać mu dużo czasu, zamiast bawić się z nami.</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Nie inaczej było z Igorem. Już w szatni za nic nie chciał rozstać się z mamą. Złościł się, kiedy zdejmowała mu kurtkę i ciągle powtarzał:</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Ja chcę do domu!</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Dopiero kiedy nasza pani wzięła go na ręce i zaniosła do sali, jego mamie udało się wyjść. Igor nie chciał z nikim się bawić, usiadł na parapecie i wypatrywał przez okno, czy nie nadchodzi jego mama.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Kiedy przed obiadem pani poprosiła nas o umycie rąk i wszyscy pognali do łazienki, Igor nie ruszył się z miejsca. Powiedział, że ręce myje tylko w domu. Właściwie to nie musiał myć tych rąk, bo obiadu i tak nie zjadł.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To nie jest taki obiad jak u mnie w domu – powiedział i odsunął talerz.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Ale najgorzej było, gdy stało się jasne, że Igor musi iść do toalety. Pani zachęcała go, żeby się pospieszył, póki nie jest za późno. Wtedy Igor, przestępując z nogi na nogę, powiedział:</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Nie mogę.</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Dlaczego nie możesz? – zdziwiła się pani.</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Bo tu nie ma mamy, a ona zawsze mnie chwali, kiedy skończę – wyjaśnił Igor i widać było, że jest u kresu wytrzymałości.</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Wiesz co, Igor? Nie ma innego wyjścia, musisz iść do toalety, a potem pochwal się sam – poradziła pani.</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Igor popatrzył na nią zdziwiony, ale nie protestował, kiedy pani wzięła go za rękę i zaprowadziła do toalety. Po chwili zza zamkniętych drzwi rozległ się okrzyk zachwytu i głos Igora:</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Wspaniale, mądry chłopczyk. Brawo, </w:t>
      </w:r>
      <w:proofErr w:type="spellStart"/>
      <w:r w:rsidRPr="00EA5CE4">
        <w:rPr>
          <w:rFonts w:ascii="Times New Roman" w:hAnsi="Times New Roman" w:cs="Times New Roman"/>
          <w:sz w:val="24"/>
          <w:szCs w:val="24"/>
        </w:rPr>
        <w:t>Igorku</w:t>
      </w:r>
      <w:proofErr w:type="spellEnd"/>
      <w:r w:rsidRPr="00EA5CE4">
        <w:rPr>
          <w:rFonts w:ascii="Times New Roman" w:hAnsi="Times New Roman" w:cs="Times New Roman"/>
          <w:sz w:val="24"/>
          <w:szCs w:val="24"/>
        </w:rPr>
        <w:t xml:space="preserve">.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Po obiedzie pani przeczytała nam bajkę o Tomciu Paluchu. Bardzo podobały nam się przygody Tomcia, ale Igor nagle wybuchnął płaczem. Dopiero po chwili, gdy pani udało się go uspokoić, Igor powiedział z pretensją w głosie:</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Dlaczego taka ładna bajka jest o Tomku, a nie o Igorze Paluchu? To niesprawiedliwe! Wtedy dzieci zaczęły się śmiać z Igora.</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To może nie powinno być bajki o </w:t>
      </w:r>
      <w:proofErr w:type="spellStart"/>
      <w:r w:rsidRPr="00EA5CE4">
        <w:rPr>
          <w:rFonts w:ascii="Times New Roman" w:hAnsi="Times New Roman" w:cs="Times New Roman"/>
          <w:sz w:val="24"/>
          <w:szCs w:val="24"/>
        </w:rPr>
        <w:t>Calineczce</w:t>
      </w:r>
      <w:proofErr w:type="spellEnd"/>
      <w:r w:rsidRPr="00EA5CE4">
        <w:rPr>
          <w:rFonts w:ascii="Times New Roman" w:hAnsi="Times New Roman" w:cs="Times New Roman"/>
          <w:sz w:val="24"/>
          <w:szCs w:val="24"/>
        </w:rPr>
        <w:t>, tylko o </w:t>
      </w:r>
      <w:proofErr w:type="spellStart"/>
      <w:r w:rsidRPr="00EA5CE4">
        <w:rPr>
          <w:rFonts w:ascii="Times New Roman" w:hAnsi="Times New Roman" w:cs="Times New Roman"/>
          <w:sz w:val="24"/>
          <w:szCs w:val="24"/>
        </w:rPr>
        <w:t>Igoreczku</w:t>
      </w:r>
      <w:proofErr w:type="spellEnd"/>
      <w:r w:rsidRPr="00EA5CE4">
        <w:rPr>
          <w:rFonts w:ascii="Times New Roman" w:hAnsi="Times New Roman" w:cs="Times New Roman"/>
          <w:sz w:val="24"/>
          <w:szCs w:val="24"/>
        </w:rPr>
        <w:t>? – wyśmiewał się Patryk.</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Albo o </w:t>
      </w:r>
      <w:proofErr w:type="spellStart"/>
      <w:r w:rsidRPr="00EA5CE4">
        <w:rPr>
          <w:rFonts w:ascii="Times New Roman" w:hAnsi="Times New Roman" w:cs="Times New Roman"/>
          <w:sz w:val="24"/>
          <w:szCs w:val="24"/>
        </w:rPr>
        <w:t>Igorku</w:t>
      </w:r>
      <w:proofErr w:type="spellEnd"/>
      <w:r w:rsidRPr="00EA5CE4">
        <w:rPr>
          <w:rFonts w:ascii="Times New Roman" w:hAnsi="Times New Roman" w:cs="Times New Roman"/>
          <w:sz w:val="24"/>
          <w:szCs w:val="24"/>
        </w:rPr>
        <w:t xml:space="preserve"> i siedmiu krasnoludkach – wołała Kasia.</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Wszyscy przekręcali różne tytuły bajek i śmiali się do łez. Igor rozzłościł się na dobre, krzyczał na dzieci, tupał i robił straszne miny.</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Dzieci, dość tych żartów. Proszę o spokój – pani powiedziała to takim tonem, że na sali od razy zrobiło się cicho.</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Igor, widzę, że jesteś bardzo zły. Poradzę ci coś. Wyrzuć tę swoja złość do kosza. Po co ci ona? Ja też jestem zła, że tak hałasujecie i zobacz, co zrobię – powiedziała pani.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Potem podeszła do kosza i pokazała, że strząsa tam coś ze swoich rąk. Wreszcie usiadła na miejsce i z błogim uśmiechem usiadła na krześle.</w:t>
      </w:r>
    </w:p>
    <w:p w:rsidR="00DA5522"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O, jak teraz dobrze – powiedziała miłym głosem.</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Igor niepewnie podszedł do kosza i zajrzał do niego. Stojąc nad koszem, wykonał taki ruch, jakby wrzucał tam papierek. Gdy skończył, usiadł obok pani, a ona poczęstowała go cukierkiem.</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lastRenderedPageBreak/>
        <w:t xml:space="preserve"> Wszystkim dzieciom się to spodobało. Pani poprosiła, żeby każdy z nas, gdy poczuje się, że jest bardzo zły, szybciutko wyrzucił swoją złość.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To świetny pomysł, nie mogę się już doczekać, kiedy będę zły – pomyślałem.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Tego dnia jak zwykle mama odebrała mnie z przedszkola i spacerkiem poszliśmy na przystanek tramwajowy. Tam zobaczyłem parę młodych ludzi, którzy kłócili się ze sobą. Rozmawiali tak głośno, że wszyscy czekający na tramwaj zaczęli im się przyglądać. Chłopak mówił coś ze złością, a dziewczyna, potrząsając nerwowo głową, odwróciła się do niego plecami. Zanim mama zdążyła złapać mnie za rękę, podszedłem do tej pary i powiedziałem: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Wyrzućcie swoją złość do kosza, który tu stoi, bo kłócić się jest brzydko. </w:t>
      </w:r>
    </w:p>
    <w:p w:rsidR="00B26AA8" w:rsidRPr="00EA5CE4" w:rsidRDefault="00B26AA8" w:rsidP="00B26AA8">
      <w:pPr>
        <w:spacing w:after="0" w:line="240" w:lineRule="auto"/>
        <w:rPr>
          <w:rFonts w:ascii="Times New Roman" w:hAnsi="Times New Roman" w:cs="Times New Roman"/>
          <w:sz w:val="24"/>
          <w:szCs w:val="24"/>
        </w:rPr>
      </w:pPr>
      <w:r w:rsidRPr="00EA5CE4">
        <w:rPr>
          <w:rFonts w:ascii="Times New Roman" w:hAnsi="Times New Roman" w:cs="Times New Roman"/>
          <w:sz w:val="24"/>
          <w:szCs w:val="24"/>
        </w:rPr>
        <w:t>Popatrzyli na mnie zdumieni, więc dodałem:</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Tak się robi, naprawdę. Nasz kolega w przedszkolu tak zrobił i potem przez resztę dnia już nie płakał z nikim się nie kłócił. </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Młodzi ludzie uśmiechnęli się, potem chłopak objął dziewczynę i nie czekając na tramwaj, poszli powoli przed siebie.</w:t>
      </w:r>
    </w:p>
    <w:p w:rsidR="00B26AA8" w:rsidRPr="00EA5CE4" w:rsidRDefault="00B26AA8" w:rsidP="00B26AA8">
      <w:pPr>
        <w:spacing w:after="0" w:line="240" w:lineRule="auto"/>
        <w:ind w:firstLine="708"/>
        <w:rPr>
          <w:rFonts w:ascii="Times New Roman" w:hAnsi="Times New Roman" w:cs="Times New Roman"/>
          <w:sz w:val="24"/>
          <w:szCs w:val="24"/>
        </w:rPr>
      </w:pPr>
      <w:r w:rsidRPr="00EA5CE4">
        <w:rPr>
          <w:rFonts w:ascii="Times New Roman" w:hAnsi="Times New Roman" w:cs="Times New Roman"/>
          <w:sz w:val="24"/>
          <w:szCs w:val="24"/>
        </w:rPr>
        <w:t xml:space="preserve"> – Ojej! To działa! – krzyknąłem zachwycony.</w:t>
      </w:r>
    </w:p>
    <w:p w:rsidR="00F46714" w:rsidRPr="00EA5CE4" w:rsidRDefault="00F46714" w:rsidP="00B26AA8">
      <w:pPr>
        <w:spacing w:after="0" w:line="240" w:lineRule="auto"/>
        <w:ind w:firstLine="708"/>
        <w:rPr>
          <w:rFonts w:ascii="Times New Roman" w:hAnsi="Times New Roman" w:cs="Times New Roman"/>
          <w:sz w:val="24"/>
          <w:szCs w:val="24"/>
        </w:rPr>
      </w:pPr>
    </w:p>
    <w:p w:rsidR="00F46714" w:rsidRDefault="00F46714" w:rsidP="00B26AA8">
      <w:pPr>
        <w:spacing w:after="0" w:line="240" w:lineRule="auto"/>
        <w:ind w:firstLine="708"/>
      </w:pPr>
    </w:p>
    <w:p w:rsidR="00F46714" w:rsidRDefault="00F46714" w:rsidP="00B26AA8">
      <w:pPr>
        <w:spacing w:after="0" w:line="240" w:lineRule="auto"/>
        <w:ind w:firstLine="708"/>
      </w:pPr>
    </w:p>
    <w:p w:rsidR="00B26AA8" w:rsidRDefault="00B26AA8" w:rsidP="00B26AA8">
      <w:pPr>
        <w:spacing w:after="0" w:line="240" w:lineRule="auto"/>
        <w:ind w:firstLine="708"/>
      </w:pPr>
    </w:p>
    <w:p w:rsidR="00B26AA8" w:rsidRPr="00EA5CE4" w:rsidRDefault="00EA5CE4" w:rsidP="00F46714">
      <w:pPr>
        <w:pStyle w:val="Akapitzlist"/>
        <w:numPr>
          <w:ilvl w:val="0"/>
          <w:numId w:val="1"/>
        </w:numPr>
        <w:spacing w:after="0" w:line="240" w:lineRule="auto"/>
        <w:rPr>
          <w:rFonts w:ascii="Times New Roman" w:hAnsi="Times New Roman" w:cs="Times New Roman"/>
          <w:b/>
          <w:sz w:val="24"/>
          <w:szCs w:val="24"/>
        </w:rPr>
      </w:pPr>
      <w:r w:rsidRPr="00EA5CE4">
        <w:rPr>
          <w:rFonts w:ascii="Times New Roman" w:hAnsi="Times New Roman" w:cs="Times New Roman"/>
          <w:b/>
          <w:sz w:val="24"/>
          <w:szCs w:val="24"/>
        </w:rPr>
        <w:t xml:space="preserve">Po przeczytaniu rodzic </w:t>
      </w:r>
      <w:r w:rsidR="00F46714" w:rsidRPr="00EA5CE4">
        <w:rPr>
          <w:rFonts w:ascii="Times New Roman" w:hAnsi="Times New Roman" w:cs="Times New Roman"/>
          <w:b/>
          <w:sz w:val="24"/>
          <w:szCs w:val="24"/>
        </w:rPr>
        <w:t>rozmawia z dzieckiem na temat opowiadania.</w:t>
      </w:r>
    </w:p>
    <w:p w:rsidR="00F46714" w:rsidRPr="00EA5CE4" w:rsidRDefault="00F46714" w:rsidP="00F46714">
      <w:pPr>
        <w:pStyle w:val="Akapitzlist"/>
        <w:numPr>
          <w:ilvl w:val="0"/>
          <w:numId w:val="1"/>
        </w:numPr>
        <w:spacing w:after="0" w:line="240" w:lineRule="auto"/>
        <w:rPr>
          <w:rFonts w:ascii="Times New Roman" w:hAnsi="Times New Roman" w:cs="Times New Roman"/>
          <w:b/>
          <w:sz w:val="24"/>
          <w:szCs w:val="24"/>
        </w:rPr>
      </w:pPr>
      <w:r w:rsidRPr="00EA5CE4">
        <w:rPr>
          <w:rFonts w:ascii="Times New Roman" w:hAnsi="Times New Roman" w:cs="Times New Roman"/>
          <w:b/>
          <w:sz w:val="24"/>
          <w:szCs w:val="24"/>
        </w:rPr>
        <w:t>„Dobre i złe” – klasyfikowanie sposobów radzenia sobie ze złością na dobre i złe.  Rodzic odczytuje pomysły i wspólnie</w:t>
      </w:r>
      <w:r w:rsidR="00EA5CE4" w:rsidRPr="00EA5CE4">
        <w:rPr>
          <w:rFonts w:ascii="Times New Roman" w:hAnsi="Times New Roman" w:cs="Times New Roman"/>
          <w:b/>
          <w:sz w:val="24"/>
          <w:szCs w:val="24"/>
        </w:rPr>
        <w:t xml:space="preserve"> z dzieckiem</w:t>
      </w:r>
      <w:r w:rsidRPr="00EA5CE4">
        <w:rPr>
          <w:rFonts w:ascii="Times New Roman" w:hAnsi="Times New Roman" w:cs="Times New Roman"/>
          <w:b/>
          <w:sz w:val="24"/>
          <w:szCs w:val="24"/>
        </w:rPr>
        <w:t xml:space="preserve"> ustalają, czy dane rozwiązanie jest pozytywne, czy negatywne. </w:t>
      </w:r>
    </w:p>
    <w:p w:rsidR="00F46714" w:rsidRPr="00EA5CE4" w:rsidRDefault="00F46714" w:rsidP="00F46714">
      <w:pPr>
        <w:pStyle w:val="Akapitzlist"/>
        <w:spacing w:after="0" w:line="240" w:lineRule="auto"/>
        <w:ind w:left="-491"/>
        <w:rPr>
          <w:rFonts w:ascii="Times New Roman" w:hAnsi="Times New Roman" w:cs="Times New Roman"/>
          <w:b/>
          <w:sz w:val="24"/>
          <w:szCs w:val="24"/>
        </w:rPr>
      </w:pP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Przykładowe propozycje:</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Mówię brzydkie słowa.</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Szczypię kogoś. </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Rzucam zabawkami.</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Uderzam sam / sama siebie.</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Czytam na osobności. </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Układam puzzle. </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Pcham ścianę. </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Maluję gniew, gniotę kartkę, rwę i zapominam.</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Zamykam oczy i liczę do 10. </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Tańczę lub biegam.</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Tupię jak słoń. </w:t>
      </w:r>
    </w:p>
    <w:p w:rsidR="00F46714" w:rsidRPr="00EA5CE4" w:rsidRDefault="00F46714"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Przytulam misia.</w:t>
      </w:r>
    </w:p>
    <w:p w:rsidR="00DA158E" w:rsidRPr="00EA5CE4" w:rsidRDefault="00F46714" w:rsidP="00DA158E">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 – Rozmawiam z panią nauczycielką.</w:t>
      </w:r>
    </w:p>
    <w:p w:rsidR="00DA158E" w:rsidRPr="00EA5CE4" w:rsidRDefault="00DA158E" w:rsidP="00DA158E">
      <w:pPr>
        <w:spacing w:after="0" w:line="240" w:lineRule="auto"/>
        <w:ind w:left="-851"/>
        <w:rPr>
          <w:rFonts w:ascii="Times New Roman" w:hAnsi="Times New Roman" w:cs="Times New Roman"/>
          <w:b/>
          <w:sz w:val="24"/>
          <w:szCs w:val="24"/>
        </w:rPr>
      </w:pPr>
    </w:p>
    <w:p w:rsidR="00DA158E" w:rsidRPr="00EA5CE4" w:rsidRDefault="00DA158E" w:rsidP="00DA158E">
      <w:pPr>
        <w:spacing w:after="0" w:line="240" w:lineRule="auto"/>
        <w:ind w:left="-851"/>
        <w:rPr>
          <w:rFonts w:ascii="Times New Roman" w:hAnsi="Times New Roman" w:cs="Times New Roman"/>
          <w:b/>
          <w:sz w:val="24"/>
          <w:szCs w:val="24"/>
        </w:rPr>
      </w:pPr>
    </w:p>
    <w:p w:rsidR="00DA158E" w:rsidRPr="00EA5CE4" w:rsidRDefault="00DA158E" w:rsidP="00DA158E">
      <w:pPr>
        <w:spacing w:after="0" w:line="240" w:lineRule="auto"/>
        <w:ind w:left="-851"/>
        <w:rPr>
          <w:rFonts w:ascii="Times New Roman" w:hAnsi="Times New Roman" w:cs="Times New Roman"/>
          <w:b/>
          <w:sz w:val="24"/>
          <w:szCs w:val="24"/>
        </w:rPr>
      </w:pPr>
    </w:p>
    <w:p w:rsidR="00DA158E" w:rsidRPr="00EA5CE4" w:rsidRDefault="00DA158E" w:rsidP="00DA158E">
      <w:pPr>
        <w:spacing w:after="0" w:line="240" w:lineRule="auto"/>
        <w:ind w:left="-851"/>
        <w:rPr>
          <w:rFonts w:ascii="Times New Roman" w:hAnsi="Times New Roman" w:cs="Times New Roman"/>
          <w:b/>
          <w:sz w:val="24"/>
          <w:szCs w:val="24"/>
        </w:rPr>
      </w:pPr>
    </w:p>
    <w:p w:rsidR="00DA158E" w:rsidRPr="00EA5CE4" w:rsidRDefault="00F46714" w:rsidP="00DA158E">
      <w:pPr>
        <w:spacing w:after="0" w:line="240" w:lineRule="auto"/>
        <w:ind w:left="-851"/>
        <w:rPr>
          <w:rFonts w:ascii="Times New Roman" w:hAnsi="Times New Roman" w:cs="Times New Roman"/>
          <w:b/>
          <w:sz w:val="24"/>
          <w:szCs w:val="24"/>
        </w:rPr>
      </w:pPr>
      <w:r w:rsidRPr="00EA5CE4">
        <w:rPr>
          <w:rFonts w:ascii="Times New Roman" w:hAnsi="Times New Roman" w:cs="Times New Roman"/>
          <w:b/>
          <w:sz w:val="24"/>
          <w:szCs w:val="24"/>
        </w:rPr>
        <w:t>„Emocjonalny  autoportret”</w:t>
      </w:r>
      <w:r w:rsidR="00DA158E" w:rsidRPr="00EA5CE4">
        <w:rPr>
          <w:rFonts w:ascii="Times New Roman" w:hAnsi="Times New Roman" w:cs="Times New Roman"/>
          <w:sz w:val="24"/>
          <w:szCs w:val="24"/>
        </w:rPr>
        <w:t xml:space="preserve"> – zajęcia plastyczne, ( kartka z konturem twarzy, kredki, lusterko, kostka uczuć). </w:t>
      </w:r>
    </w:p>
    <w:p w:rsidR="00F46714" w:rsidRPr="00EA5CE4" w:rsidRDefault="00DA158E" w:rsidP="00F46714">
      <w:pPr>
        <w:spacing w:after="0" w:line="240" w:lineRule="auto"/>
        <w:ind w:left="-851"/>
        <w:rPr>
          <w:rFonts w:ascii="Times New Roman" w:hAnsi="Times New Roman" w:cs="Times New Roman"/>
          <w:sz w:val="24"/>
          <w:szCs w:val="24"/>
        </w:rPr>
      </w:pPr>
      <w:r w:rsidRPr="00EA5CE4">
        <w:rPr>
          <w:rFonts w:ascii="Times New Roman" w:hAnsi="Times New Roman" w:cs="Times New Roman"/>
          <w:sz w:val="24"/>
          <w:szCs w:val="24"/>
        </w:rPr>
        <w:t xml:space="preserve">Dzieci </w:t>
      </w:r>
      <w:r w:rsidR="00F46714" w:rsidRPr="00EA5CE4">
        <w:rPr>
          <w:rFonts w:ascii="Times New Roman" w:hAnsi="Times New Roman" w:cs="Times New Roman"/>
          <w:sz w:val="24"/>
          <w:szCs w:val="24"/>
        </w:rPr>
        <w:t xml:space="preserve">rzucają kostką ( kostka uczuć) </w:t>
      </w:r>
      <w:r w:rsidRPr="00EA5CE4">
        <w:rPr>
          <w:rFonts w:ascii="Times New Roman" w:hAnsi="Times New Roman" w:cs="Times New Roman"/>
          <w:sz w:val="24"/>
          <w:szCs w:val="24"/>
        </w:rPr>
        <w:t>. Mimiką twarzy wyrażają wylosowane uczucie i spoglądają w lustro, następnie rysują na  kartce z konturem twarzy mimikę, którą zobaczyli</w:t>
      </w:r>
      <w:r w:rsidR="00F46714" w:rsidRPr="00EA5CE4">
        <w:rPr>
          <w:rFonts w:ascii="Times New Roman" w:hAnsi="Times New Roman" w:cs="Times New Roman"/>
          <w:sz w:val="24"/>
          <w:szCs w:val="24"/>
        </w:rPr>
        <w:t xml:space="preserve">. Zadaniem </w:t>
      </w:r>
      <w:r w:rsidRPr="00EA5CE4">
        <w:rPr>
          <w:rFonts w:ascii="Times New Roman" w:hAnsi="Times New Roman" w:cs="Times New Roman"/>
          <w:sz w:val="24"/>
          <w:szCs w:val="24"/>
        </w:rPr>
        <w:t xml:space="preserve">rodzica </w:t>
      </w:r>
      <w:r w:rsidR="00F46714" w:rsidRPr="00EA5CE4">
        <w:rPr>
          <w:rFonts w:ascii="Times New Roman" w:hAnsi="Times New Roman" w:cs="Times New Roman"/>
          <w:sz w:val="24"/>
          <w:szCs w:val="24"/>
        </w:rPr>
        <w:t>jest odgadnięcie, jaka emocja jest przedstawiona</w:t>
      </w:r>
      <w:r w:rsidR="003A4871">
        <w:rPr>
          <w:rFonts w:ascii="Times New Roman" w:hAnsi="Times New Roman" w:cs="Times New Roman"/>
          <w:sz w:val="24"/>
          <w:szCs w:val="24"/>
        </w:rPr>
        <w:t xml:space="preserve"> na</w:t>
      </w:r>
      <w:r w:rsidR="00F46714" w:rsidRPr="00EA5CE4">
        <w:rPr>
          <w:rFonts w:ascii="Times New Roman" w:hAnsi="Times New Roman" w:cs="Times New Roman"/>
          <w:sz w:val="24"/>
          <w:szCs w:val="24"/>
        </w:rPr>
        <w:t xml:space="preserve"> portrecie</w:t>
      </w:r>
      <w:r w:rsidRPr="00EA5CE4">
        <w:rPr>
          <w:rFonts w:ascii="Times New Roman" w:hAnsi="Times New Roman" w:cs="Times New Roman"/>
          <w:sz w:val="24"/>
          <w:szCs w:val="24"/>
        </w:rPr>
        <w:t>.</w:t>
      </w:r>
    </w:p>
    <w:p w:rsidR="00EA5CE4" w:rsidRDefault="00EA5CE4" w:rsidP="00EA5CE4">
      <w:pPr>
        <w:spacing w:after="0" w:line="240" w:lineRule="auto"/>
        <w:rPr>
          <w:rFonts w:ascii="Times New Roman" w:hAnsi="Times New Roman" w:cs="Times New Roman"/>
          <w:sz w:val="24"/>
          <w:szCs w:val="24"/>
        </w:rPr>
      </w:pPr>
    </w:p>
    <w:p w:rsidR="00EA5CE4" w:rsidRPr="00EA5CE4" w:rsidRDefault="00EA5CE4" w:rsidP="00EA5CE4">
      <w:pPr>
        <w:spacing w:after="0" w:line="240" w:lineRule="auto"/>
        <w:rPr>
          <w:rFonts w:ascii="Times New Roman" w:hAnsi="Times New Roman" w:cs="Times New Roman"/>
          <w:sz w:val="24"/>
          <w:szCs w:val="24"/>
        </w:rPr>
      </w:pPr>
    </w:p>
    <w:p w:rsidR="00EA5CE4" w:rsidRPr="00EA5CE4" w:rsidRDefault="00EA5CE4" w:rsidP="00F46714">
      <w:pPr>
        <w:spacing w:after="0" w:line="240" w:lineRule="auto"/>
        <w:ind w:left="-851"/>
        <w:rPr>
          <w:rFonts w:ascii="Times New Roman" w:hAnsi="Times New Roman" w:cs="Times New Roman"/>
          <w:sz w:val="24"/>
          <w:szCs w:val="24"/>
        </w:rPr>
      </w:pPr>
    </w:p>
    <w:p w:rsidR="00EA5CE4" w:rsidRPr="00EA5CE4" w:rsidRDefault="00EA5CE4" w:rsidP="00EA5CE4">
      <w:pPr>
        <w:spacing w:after="0" w:line="240" w:lineRule="auto"/>
        <w:ind w:left="-851"/>
        <w:jc w:val="center"/>
        <w:rPr>
          <w:rFonts w:ascii="Times New Roman" w:hAnsi="Times New Roman" w:cs="Times New Roman"/>
          <w:b/>
          <w:noProof/>
          <w:sz w:val="24"/>
          <w:szCs w:val="24"/>
          <w:lang w:eastAsia="pl-PL"/>
        </w:rPr>
      </w:pPr>
      <w:r w:rsidRPr="00EA5CE4">
        <w:rPr>
          <w:rFonts w:ascii="Times New Roman" w:hAnsi="Times New Roman" w:cs="Times New Roman"/>
          <w:b/>
          <w:noProof/>
          <w:sz w:val="24"/>
          <w:szCs w:val="24"/>
          <w:lang w:eastAsia="pl-PL"/>
        </w:rPr>
        <w:t>„Emocjnonalny autoportret”</w:t>
      </w:r>
    </w:p>
    <w:p w:rsidR="00EA5CE4" w:rsidRDefault="00EA5CE4" w:rsidP="00EA5CE4">
      <w:pPr>
        <w:spacing w:after="0" w:line="240" w:lineRule="auto"/>
        <w:ind w:left="-851"/>
        <w:jc w:val="center"/>
        <w:rPr>
          <w:rFonts w:ascii="Times New Roman" w:hAnsi="Times New Roman" w:cs="Times New Roman"/>
          <w:b/>
          <w:noProof/>
          <w:sz w:val="24"/>
          <w:szCs w:val="24"/>
          <w:lang w:eastAsia="pl-PL"/>
        </w:rPr>
      </w:pPr>
    </w:p>
    <w:p w:rsidR="00EA5CE4" w:rsidRPr="00EA5CE4" w:rsidRDefault="00EA5CE4" w:rsidP="00EA5CE4">
      <w:pPr>
        <w:spacing w:after="0" w:line="240" w:lineRule="auto"/>
        <w:ind w:left="-851"/>
        <w:jc w:val="center"/>
        <w:rPr>
          <w:rFonts w:ascii="Times New Roman" w:hAnsi="Times New Roman" w:cs="Times New Roman"/>
          <w:b/>
          <w:noProof/>
          <w:sz w:val="24"/>
          <w:szCs w:val="24"/>
          <w:lang w:eastAsia="pl-PL"/>
        </w:rPr>
      </w:pPr>
    </w:p>
    <w:p w:rsidR="00EA5CE4" w:rsidRDefault="00EA5CE4" w:rsidP="00EA5CE4">
      <w:pPr>
        <w:spacing w:after="0" w:line="240" w:lineRule="auto"/>
        <w:ind w:left="-851"/>
        <w:rPr>
          <w:rFonts w:ascii="Times New Roman" w:hAnsi="Times New Roman" w:cs="Times New Roman"/>
          <w:sz w:val="24"/>
          <w:szCs w:val="24"/>
        </w:rPr>
      </w:pPr>
      <w:r>
        <w:rPr>
          <w:noProof/>
          <w:lang w:eastAsia="pl-PL"/>
        </w:rPr>
        <w:drawing>
          <wp:inline distT="0" distB="0" distL="0" distR="0">
            <wp:extent cx="6019799" cy="7705725"/>
            <wp:effectExtent l="19050" t="0" r="1" b="0"/>
            <wp:docPr id="1" name="Obraz 1" descr="twarz-do-pomalowania (9) - 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arz-do-pomalowania (9) - FD"/>
                    <pic:cNvPicPr>
                      <a:picLocks noChangeAspect="1" noChangeArrowheads="1"/>
                    </pic:cNvPicPr>
                  </pic:nvPicPr>
                  <pic:blipFill>
                    <a:blip r:embed="rId5" cstate="print"/>
                    <a:srcRect/>
                    <a:stretch>
                      <a:fillRect/>
                    </a:stretch>
                  </pic:blipFill>
                  <pic:spPr bwMode="auto">
                    <a:xfrm>
                      <a:off x="0" y="0"/>
                      <a:ext cx="6022122" cy="7708698"/>
                    </a:xfrm>
                    <a:prstGeom prst="rect">
                      <a:avLst/>
                    </a:prstGeom>
                    <a:noFill/>
                    <a:ln w="9525">
                      <a:noFill/>
                      <a:miter lim="800000"/>
                      <a:headEnd/>
                      <a:tailEnd/>
                    </a:ln>
                  </pic:spPr>
                </pic:pic>
              </a:graphicData>
            </a:graphic>
          </wp:inline>
        </w:drawing>
      </w:r>
    </w:p>
    <w:p w:rsidR="00DA158E" w:rsidRDefault="00DA158E" w:rsidP="00F46714">
      <w:pPr>
        <w:spacing w:after="0" w:line="240" w:lineRule="auto"/>
        <w:ind w:left="-851"/>
        <w:rPr>
          <w:rFonts w:ascii="Times New Roman" w:hAnsi="Times New Roman" w:cs="Times New Roman"/>
          <w:sz w:val="24"/>
          <w:szCs w:val="24"/>
        </w:rPr>
      </w:pPr>
    </w:p>
    <w:p w:rsidR="00EA5CE4" w:rsidRDefault="00EA5CE4" w:rsidP="00F46714">
      <w:pPr>
        <w:spacing w:after="0" w:line="240" w:lineRule="auto"/>
        <w:ind w:left="-851"/>
        <w:rPr>
          <w:rFonts w:ascii="Times New Roman" w:hAnsi="Times New Roman" w:cs="Times New Roman"/>
          <w:sz w:val="24"/>
          <w:szCs w:val="24"/>
        </w:rPr>
      </w:pPr>
    </w:p>
    <w:p w:rsidR="00EA5CE4" w:rsidRPr="00F46714" w:rsidRDefault="00EA5CE4" w:rsidP="00F46714">
      <w:pPr>
        <w:spacing w:after="0" w:line="240" w:lineRule="auto"/>
        <w:ind w:left="-851"/>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6772275" cy="8753475"/>
            <wp:effectExtent l="1905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6772275" cy="8753475"/>
                    </a:xfrm>
                    <a:prstGeom prst="rect">
                      <a:avLst/>
                    </a:prstGeom>
                    <a:noFill/>
                    <a:ln w="9525">
                      <a:noFill/>
                      <a:miter lim="800000"/>
                      <a:headEnd/>
                      <a:tailEnd/>
                    </a:ln>
                  </pic:spPr>
                </pic:pic>
              </a:graphicData>
            </a:graphic>
          </wp:inline>
        </w:drawing>
      </w:r>
    </w:p>
    <w:sectPr w:rsidR="00EA5CE4" w:rsidRPr="00F46714" w:rsidSect="00DA55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6705C"/>
    <w:multiLevelType w:val="hybridMultilevel"/>
    <w:tmpl w:val="C7FE0996"/>
    <w:lvl w:ilvl="0" w:tplc="79F632F2">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B26AA8"/>
    <w:rsid w:val="003A4871"/>
    <w:rsid w:val="007755A0"/>
    <w:rsid w:val="00B26AA8"/>
    <w:rsid w:val="00DA158E"/>
    <w:rsid w:val="00DA5522"/>
    <w:rsid w:val="00EA5CE4"/>
    <w:rsid w:val="00F467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52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6714"/>
    <w:pPr>
      <w:ind w:left="720"/>
      <w:contextualSpacing/>
    </w:pPr>
  </w:style>
  <w:style w:type="paragraph" w:styleId="Tekstdymka">
    <w:name w:val="Balloon Text"/>
    <w:basedOn w:val="Normalny"/>
    <w:link w:val="TekstdymkaZnak"/>
    <w:uiPriority w:val="99"/>
    <w:semiHidden/>
    <w:unhideWhenUsed/>
    <w:rsid w:val="00EA5C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5C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714</Words>
  <Characters>4287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Ola</cp:lastModifiedBy>
  <cp:revision>2</cp:revision>
  <dcterms:created xsi:type="dcterms:W3CDTF">2020-05-07T15:01:00Z</dcterms:created>
  <dcterms:modified xsi:type="dcterms:W3CDTF">2020-05-07T15:01:00Z</dcterms:modified>
</cp:coreProperties>
</file>