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22" w:rsidRDefault="008A78C8" w:rsidP="008A78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A78C8">
        <w:rPr>
          <w:rFonts w:ascii="Times New Roman" w:hAnsi="Times New Roman" w:cs="Times New Roman"/>
          <w:b/>
          <w:sz w:val="48"/>
          <w:szCs w:val="48"/>
        </w:rPr>
        <w:t>Karty pracy</w:t>
      </w:r>
    </w:p>
    <w:p w:rsidR="008A78C8" w:rsidRDefault="008A78C8" w:rsidP="008A78C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A78C8" w:rsidRDefault="008A78C8" w:rsidP="008A78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5762625" cy="76771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65" w:rsidRDefault="00DC3565" w:rsidP="008A78C8">
      <w:pPr>
        <w:ind w:left="-851" w:right="-851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C3565" w:rsidRDefault="00DC3565" w:rsidP="008A78C8">
      <w:pPr>
        <w:ind w:left="-851" w:right="-851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C3565" w:rsidRDefault="00DC3565" w:rsidP="008A78C8">
      <w:pPr>
        <w:ind w:left="-851" w:right="-851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C3565" w:rsidRDefault="00DC3565" w:rsidP="008A78C8">
      <w:pPr>
        <w:ind w:left="-851" w:right="-851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A78C8" w:rsidRDefault="008A78C8" w:rsidP="008A78C8">
      <w:pPr>
        <w:ind w:left="-851" w:right="-851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t xml:space="preserve">Kostka </w:t>
      </w:r>
      <w:r w:rsidR="00D2378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uczuć.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Wytnij kontury kostki , następnie z pomocą rodzica </w:t>
      </w:r>
      <w:r w:rsidR="00DC3565">
        <w:rPr>
          <w:rFonts w:ascii="Times New Roman" w:hAnsi="Times New Roman" w:cs="Times New Roman"/>
          <w:noProof/>
          <w:sz w:val="24"/>
          <w:szCs w:val="24"/>
          <w:lang w:eastAsia="pl-PL"/>
        </w:rPr>
        <w:t>sklej kostkę.</w:t>
      </w:r>
    </w:p>
    <w:p w:rsidR="00DC3565" w:rsidRPr="00DC3565" w:rsidRDefault="00DC3565" w:rsidP="008A78C8">
      <w:pPr>
        <w:ind w:left="-851" w:right="-851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Gdy już kostka będzie gotowa , zachęcam do zabwy : dziecko lub rodzic rzucają kostką</w:t>
      </w:r>
      <w:r w:rsidRPr="00DC3565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. Po wyrzuceniu danej emocji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pokazują ją za pomocą mimiki twarzy – druga osoba odgaduje pokazane emocje.</w:t>
      </w:r>
      <w:r w:rsidRPr="00DC3565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Następnie opisują, jak się ona objawia (np. radość: uśmiech, podniesione kąciki ust, dołeczki w policzkach; gniew: zmarszczone czoło i brwi, zaciśnięte usta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itd.).</w:t>
      </w:r>
    </w:p>
    <w:p w:rsidR="00DC3565" w:rsidRPr="008A78C8" w:rsidRDefault="00DC3565" w:rsidP="00DC3565">
      <w:pPr>
        <w:ind w:right="-851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8A78C8" w:rsidRDefault="008A78C8" w:rsidP="008A78C8">
      <w:pPr>
        <w:ind w:left="-851" w:right="-85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6752014" cy="83820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014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8F" w:rsidRDefault="00D2378F" w:rsidP="008A78C8">
      <w:pPr>
        <w:ind w:left="-851" w:right="-851"/>
        <w:jc w:val="center"/>
        <w:rPr>
          <w:rFonts w:ascii="Times New Roman" w:hAnsi="Times New Roman" w:cs="Times New Roman"/>
          <w:b/>
          <w:noProof/>
          <w:sz w:val="48"/>
          <w:szCs w:val="48"/>
          <w:lang w:eastAsia="pl-PL"/>
        </w:rPr>
      </w:pPr>
    </w:p>
    <w:p w:rsidR="00DC3565" w:rsidRPr="008A78C8" w:rsidRDefault="00D2378F" w:rsidP="008A78C8">
      <w:pPr>
        <w:ind w:left="-851" w:right="-85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5753100" cy="679132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565" w:rsidRPr="008A78C8" w:rsidSect="00DC356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A78C8"/>
    <w:rsid w:val="008A78C8"/>
    <w:rsid w:val="00D2378F"/>
    <w:rsid w:val="00DA5522"/>
    <w:rsid w:val="00DC3565"/>
    <w:rsid w:val="00E1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2020-05-07T10:19:00Z</dcterms:created>
  <dcterms:modified xsi:type="dcterms:W3CDTF">2020-05-07T11:00:00Z</dcterms:modified>
</cp:coreProperties>
</file>