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651" w:rsidRDefault="00D71651">
      <w:r>
        <w:rPr>
          <w:noProof/>
          <w:lang w:eastAsia="pl-PL"/>
        </w:rPr>
        <w:drawing>
          <wp:inline distT="0" distB="0" distL="0" distR="0">
            <wp:extent cx="5760720" cy="8026547"/>
            <wp:effectExtent l="19050" t="0" r="0" b="0"/>
            <wp:docPr id="1" name="Obraz 1" descr="https://scontent.fwaw5-1.fna.fbcdn.net/v/t1.15752-9/94615356_759576901238594_7447315300892016640_n.png?_nc_cat=101&amp;_nc_sid=b96e70&amp;_nc_ohc=603xv3HLcIUAX8_nzpK&amp;_nc_ht=scontent.fwaw5-1.fna&amp;oh=0af856d2a6729c6b1098b28d73bd14b0&amp;oe=5EC79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5-1.fna.fbcdn.net/v/t1.15752-9/94615356_759576901238594_7447315300892016640_n.png?_nc_cat=101&amp;_nc_sid=b96e70&amp;_nc_ohc=603xv3HLcIUAX8_nzpK&amp;_nc_ht=scontent.fwaw5-1.fna&amp;oh=0af856d2a6729c6b1098b28d73bd14b0&amp;oe=5EC7930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51" w:rsidRDefault="00D71651"/>
    <w:p w:rsidR="00D71651" w:rsidRDefault="00D71651"/>
    <w:p w:rsidR="00D71651" w:rsidRDefault="00D71651">
      <w:r>
        <w:rPr>
          <w:noProof/>
          <w:lang w:eastAsia="pl-PL"/>
        </w:rPr>
        <w:lastRenderedPageBreak/>
        <w:drawing>
          <wp:inline distT="0" distB="0" distL="0" distR="0">
            <wp:extent cx="5760720" cy="4120515"/>
            <wp:effectExtent l="19050" t="0" r="0" b="0"/>
            <wp:docPr id="4" name="Obraz 4" descr="https://scontent.fwaw5-1.fna.fbcdn.net/v/t1.15752-9/94137452_943656199426039_3103700722806423552_n.png?_nc_cat=101&amp;_nc_sid=b96e70&amp;_nc_ohc=I5waFHUke3sAX_d84Fd&amp;_nc_ht=scontent.fwaw5-1.fna&amp;oh=ca54eb35e9084c4685848e6aab4d06ea&amp;oe=5EC89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waw5-1.fna.fbcdn.net/v/t1.15752-9/94137452_943656199426039_3103700722806423552_n.png?_nc_cat=101&amp;_nc_sid=b96e70&amp;_nc_ohc=I5waFHUke3sAX_d84Fd&amp;_nc_ht=scontent.fwaw5-1.fna&amp;oh=ca54eb35e9084c4685848e6aab4d06ea&amp;oe=5EC895B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D71651" w:rsidRDefault="00D71651">
      <w:pPr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</w:p>
    <w:p w:rsidR="00BE37B5" w:rsidRDefault="00BE37B5">
      <w:pPr>
        <w:rPr>
          <w:b/>
          <w:color w:val="313131"/>
          <w:shd w:val="clear" w:color="auto" w:fill="FFFFFF"/>
        </w:rPr>
      </w:pPr>
    </w:p>
    <w:p w:rsidR="00CA1850" w:rsidRDefault="00CA1850">
      <w:pPr>
        <w:rPr>
          <w:b/>
          <w:color w:val="313131"/>
          <w:sz w:val="36"/>
          <w:szCs w:val="36"/>
          <w:shd w:val="clear" w:color="auto" w:fill="FFFFFF"/>
        </w:rPr>
      </w:pPr>
    </w:p>
    <w:p w:rsidR="00CA1850" w:rsidRDefault="00CA1850">
      <w:pPr>
        <w:rPr>
          <w:b/>
          <w:color w:val="313131"/>
          <w:sz w:val="36"/>
          <w:szCs w:val="36"/>
          <w:shd w:val="clear" w:color="auto" w:fill="FFFFFF"/>
        </w:rPr>
      </w:pPr>
    </w:p>
    <w:p w:rsidR="00CA1850" w:rsidRDefault="00CA1850">
      <w:pPr>
        <w:rPr>
          <w:b/>
          <w:color w:val="313131"/>
          <w:sz w:val="36"/>
          <w:szCs w:val="36"/>
          <w:shd w:val="clear" w:color="auto" w:fill="FFFFFF"/>
        </w:rPr>
      </w:pPr>
    </w:p>
    <w:p w:rsidR="00BE37B5" w:rsidRPr="000B46BC" w:rsidRDefault="00BE37B5">
      <w:pPr>
        <w:rPr>
          <w:b/>
          <w:color w:val="313131"/>
          <w:sz w:val="36"/>
          <w:szCs w:val="36"/>
          <w:shd w:val="clear" w:color="auto" w:fill="FFFFFF"/>
        </w:rPr>
      </w:pPr>
      <w:r w:rsidRPr="000B46BC">
        <w:rPr>
          <w:b/>
          <w:color w:val="313131"/>
          <w:sz w:val="36"/>
          <w:szCs w:val="36"/>
          <w:shd w:val="clear" w:color="auto" w:fill="FFFFFF"/>
        </w:rPr>
        <w:t>Zabawa sensoryczna z kolorowym ryżem : kolory flagi Polski</w:t>
      </w:r>
      <w:r w:rsidR="000B46BC">
        <w:rPr>
          <w:b/>
          <w:color w:val="313131"/>
          <w:sz w:val="36"/>
          <w:szCs w:val="36"/>
          <w:shd w:val="clear" w:color="auto" w:fill="FFFFFF"/>
        </w:rPr>
        <w:t>.</w:t>
      </w:r>
    </w:p>
    <w:p w:rsidR="00BE37B5" w:rsidRDefault="00BE37B5">
      <w:pPr>
        <w:rPr>
          <w:b/>
          <w:color w:val="31313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867275" cy="3650456"/>
            <wp:effectExtent l="19050" t="0" r="9525" b="0"/>
            <wp:docPr id="7" name="Obraz 7" descr="zabawa sensoryczna przesypywanie ryżu 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a sensoryczna przesypywanie ryżu flaga Pols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66" cy="364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B5" w:rsidRPr="00BE37B5" w:rsidRDefault="00BE37B5" w:rsidP="00BE37B5">
      <w:pPr>
        <w:shd w:val="clear" w:color="auto" w:fill="FFFFFF"/>
        <w:spacing w:after="255" w:line="312" w:lineRule="atLeast"/>
        <w:outlineLvl w:val="3"/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  <w:lang w:eastAsia="pl-PL"/>
        </w:rPr>
      </w:pPr>
      <w:r w:rsidRPr="00BE37B5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  <w:lang w:eastAsia="pl-PL"/>
        </w:rPr>
        <w:t>Potrzebne będą:</w:t>
      </w:r>
    </w:p>
    <w:p w:rsidR="00BE37B5" w:rsidRPr="00BE37B5" w:rsidRDefault="00BE37B5" w:rsidP="00BE37B5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BE37B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ryż</w:t>
      </w:r>
    </w:p>
    <w:p w:rsidR="00BE37B5" w:rsidRPr="00BE37B5" w:rsidRDefault="00BE37B5" w:rsidP="00BE37B5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BE37B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mała butelka</w:t>
      </w:r>
    </w:p>
    <w:p w:rsidR="00BE37B5" w:rsidRPr="00BE37B5" w:rsidRDefault="00BE37B5" w:rsidP="00BE37B5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BE37B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czerwony barwnik spożywczy lub czerwona bibuła</w:t>
      </w:r>
    </w:p>
    <w:p w:rsidR="00BE37B5" w:rsidRPr="00BE37B5" w:rsidRDefault="00BE37B5" w:rsidP="00BE37B5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BE37B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łyżeczka</w:t>
      </w:r>
    </w:p>
    <w:p w:rsidR="00BE37B5" w:rsidRPr="00BE37B5" w:rsidRDefault="00BE37B5" w:rsidP="00BE37B5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BE37B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lejek</w:t>
      </w:r>
    </w:p>
    <w:p w:rsidR="00BE37B5" w:rsidRPr="000B46BC" w:rsidRDefault="00BE37B5">
      <w:pPr>
        <w:rPr>
          <w:rFonts w:ascii="Times New Roman" w:hAnsi="Times New Roman" w:cs="Times New Roman"/>
          <w:b/>
          <w:color w:val="313131"/>
          <w:sz w:val="24"/>
          <w:szCs w:val="24"/>
          <w:shd w:val="clear" w:color="auto" w:fill="FFFFFF"/>
        </w:rPr>
      </w:pPr>
    </w:p>
    <w:p w:rsidR="00BE37B5" w:rsidRPr="000B46BC" w:rsidRDefault="00D71651">
      <w:pP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  <w:r w:rsidRPr="000B46BC">
        <w:rPr>
          <w:rFonts w:ascii="Times New Roman" w:hAnsi="Times New Roman" w:cs="Times New Roman"/>
          <w:b/>
          <w:color w:val="313131"/>
          <w:sz w:val="24"/>
          <w:szCs w:val="24"/>
          <w:shd w:val="clear" w:color="auto" w:fill="FFFFFF"/>
        </w:rPr>
        <w:t>Jak przygotować ryż:</w:t>
      </w:r>
      <w:r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Odrobinę barwnika </w:t>
      </w:r>
      <w:r w:rsidR="00BE37B5"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lub bibuły </w:t>
      </w:r>
      <w:r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rozpuszczamy w wodzie. Do tak przygotowanych barwników wsypujemy ryż i czekamy około 30 minut, aż nabierze pięknych kolorów. Na koniec trzeba ryż bardzo dobrze wysuszyć</w:t>
      </w:r>
      <w:r w:rsidR="00BE37B5"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. </w:t>
      </w:r>
    </w:p>
    <w:p w:rsidR="00BE37B5" w:rsidRPr="000B46BC" w:rsidRDefault="00BE37B5">
      <w:pP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  <w:r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Gdy ryż już będzie suchy można przejść do zabawy:</w:t>
      </w:r>
    </w:p>
    <w:p w:rsidR="00BE37B5" w:rsidRDefault="00BE37B5">
      <w:pP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  <w:r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-zadanie jest proste , trzeba napełnić butelkę czerwonym ryżem na dole, a na górze białym (możn</w:t>
      </w:r>
      <w:r w:rsidR="006B064D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a użyć</w:t>
      </w:r>
      <w:r w:rsidRPr="000B46B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do tego lejka lub przesypywać ręką).</w:t>
      </w:r>
    </w:p>
    <w:p w:rsidR="000B46BC" w:rsidRDefault="000B46BC">
      <w:pP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</w:p>
    <w:p w:rsidR="000B46BC" w:rsidRDefault="000B46BC">
      <w:pP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</w:p>
    <w:p w:rsidR="000B46BC" w:rsidRDefault="000B46BC">
      <w:pPr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</w:p>
    <w:p w:rsidR="000B46BC" w:rsidRDefault="000B46BC">
      <w:pPr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</w:pPr>
      <w:r w:rsidRPr="000B46BC"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  <w:t>Praca plastycz</w:t>
      </w:r>
      <w:r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  <w:t>n</w:t>
      </w:r>
      <w:r w:rsidRPr="000B46BC"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  <w:t>a</w:t>
      </w:r>
      <w:r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  <w:t>- flaga narodowa</w:t>
      </w:r>
    </w:p>
    <w:p w:rsidR="000B46BC" w:rsidRDefault="000B46BC">
      <w:pPr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657725" cy="3493294"/>
            <wp:effectExtent l="19050" t="0" r="9525" b="0"/>
            <wp:docPr id="10" name="Obraz 10" descr="Flaga polski z rolki papi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ga polski z rolki papie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1A" w:rsidRDefault="0076441A" w:rsidP="0076441A">
      <w:pPr>
        <w:pStyle w:val="Nagwek4"/>
        <w:shd w:val="clear" w:color="auto" w:fill="FFFFFF"/>
        <w:spacing w:before="0" w:beforeAutospacing="0" w:after="255" w:afterAutospacing="0" w:line="312" w:lineRule="atLeast"/>
        <w:rPr>
          <w:rFonts w:ascii="Arial" w:hAnsi="Arial" w:cs="Arial"/>
          <w:color w:val="313131"/>
          <w:sz w:val="30"/>
          <w:szCs w:val="30"/>
        </w:rPr>
      </w:pPr>
      <w:r>
        <w:rPr>
          <w:rFonts w:ascii="Arial" w:hAnsi="Arial" w:cs="Arial"/>
          <w:color w:val="313131"/>
          <w:sz w:val="30"/>
          <w:szCs w:val="30"/>
        </w:rPr>
        <w:t>Potrzebne będą:</w:t>
      </w:r>
    </w:p>
    <w:p w:rsidR="0076441A" w:rsidRDefault="0076441A" w:rsidP="0076441A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  <w:r>
        <w:rPr>
          <w:color w:val="313131"/>
        </w:rPr>
        <w:t>-rolka po papierze toaletowym, biała i czerwona taśma izolacyjna/ wycięte paski z białego i czerwonego papieru, klej ,nożyczki.</w:t>
      </w:r>
    </w:p>
    <w:p w:rsidR="0076441A" w:rsidRDefault="0076441A" w:rsidP="0076441A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  <w:r>
        <w:rPr>
          <w:color w:val="313131"/>
        </w:rPr>
        <w:t>Rolkę po papierze toaletowym owijamy od góry białymi paskami, na dole czerwonymi paskami.</w:t>
      </w:r>
    </w:p>
    <w:p w:rsidR="0076441A" w:rsidRDefault="0076441A" w:rsidP="0076441A">
      <w:pPr>
        <w:pStyle w:val="NormalnyWeb"/>
        <w:shd w:val="clear" w:color="auto" w:fill="FFFFFF"/>
        <w:spacing w:before="0" w:beforeAutospacing="0" w:after="255" w:afterAutospacing="0"/>
        <w:ind w:left="360"/>
        <w:rPr>
          <w:color w:val="313131"/>
        </w:rPr>
      </w:pPr>
    </w:p>
    <w:p w:rsidR="0076441A" w:rsidRPr="000B46BC" w:rsidRDefault="0076441A">
      <w:pPr>
        <w:rPr>
          <w:rFonts w:ascii="Times New Roman" w:hAnsi="Times New Roman" w:cs="Times New Roman"/>
          <w:b/>
          <w:color w:val="313131"/>
          <w:sz w:val="40"/>
          <w:szCs w:val="40"/>
          <w:shd w:val="clear" w:color="auto" w:fill="FFFFFF"/>
        </w:rPr>
      </w:pPr>
    </w:p>
    <w:sectPr w:rsidR="0076441A" w:rsidRPr="000B46BC" w:rsidSect="004C1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07815"/>
    <w:multiLevelType w:val="hybridMultilevel"/>
    <w:tmpl w:val="24122C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A20BB5"/>
    <w:multiLevelType w:val="multilevel"/>
    <w:tmpl w:val="9458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A628DD"/>
    <w:rsid w:val="000B46BC"/>
    <w:rsid w:val="004C115F"/>
    <w:rsid w:val="006B064D"/>
    <w:rsid w:val="0076441A"/>
    <w:rsid w:val="00A628DD"/>
    <w:rsid w:val="00BE37B5"/>
    <w:rsid w:val="00BE5624"/>
    <w:rsid w:val="00CA1850"/>
    <w:rsid w:val="00D30343"/>
    <w:rsid w:val="00D71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15F"/>
  </w:style>
  <w:style w:type="paragraph" w:styleId="Nagwek4">
    <w:name w:val="heading 4"/>
    <w:basedOn w:val="Normalny"/>
    <w:link w:val="Nagwek4Znak"/>
    <w:uiPriority w:val="9"/>
    <w:qFormat/>
    <w:rsid w:val="00BE37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628D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651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71651"/>
    <w:rPr>
      <w:color w:val="800080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BE37B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64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3</cp:revision>
  <dcterms:created xsi:type="dcterms:W3CDTF">2020-04-23T10:35:00Z</dcterms:created>
  <dcterms:modified xsi:type="dcterms:W3CDTF">2020-04-23T15:39:00Z</dcterms:modified>
</cp:coreProperties>
</file>